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B" w:rsidRPr="00FD6876" w:rsidRDefault="0020399B" w:rsidP="00EF7448">
      <w:pPr>
        <w:spacing w:after="0" w:line="240" w:lineRule="auto"/>
        <w:ind w:firstLine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7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0399B" w:rsidRPr="00FD6876" w:rsidRDefault="0020399B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D687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00BBB" w:rsidRPr="00FD6876">
        <w:rPr>
          <w:rFonts w:ascii="Times New Roman" w:hAnsi="Times New Roman" w:cs="Times New Roman"/>
          <w:sz w:val="28"/>
          <w:szCs w:val="28"/>
        </w:rPr>
        <w:t>МБУК "Д</w:t>
      </w:r>
      <w:r w:rsidR="00EF7448">
        <w:rPr>
          <w:rFonts w:ascii="Times New Roman" w:hAnsi="Times New Roman" w:cs="Times New Roman"/>
          <w:sz w:val="28"/>
          <w:szCs w:val="28"/>
        </w:rPr>
        <w:t>К</w:t>
      </w:r>
      <w:r w:rsidR="00100BBB" w:rsidRPr="00FD6876">
        <w:rPr>
          <w:rFonts w:ascii="Times New Roman" w:hAnsi="Times New Roman" w:cs="Times New Roman"/>
          <w:sz w:val="28"/>
          <w:szCs w:val="28"/>
        </w:rPr>
        <w:t>"Юность"</w:t>
      </w:r>
    </w:p>
    <w:p w:rsidR="00EF7448" w:rsidRDefault="00EF7448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20399B" w:rsidRDefault="0020399B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D687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100BBB" w:rsidRPr="00FD6876">
        <w:rPr>
          <w:rFonts w:ascii="Times New Roman" w:hAnsi="Times New Roman" w:cs="Times New Roman"/>
          <w:sz w:val="28"/>
          <w:szCs w:val="28"/>
        </w:rPr>
        <w:t>О.П.Коваль</w:t>
      </w:r>
    </w:p>
    <w:p w:rsidR="00EF7448" w:rsidRPr="00EF7448" w:rsidRDefault="00EF7448" w:rsidP="007F5CAA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F5CA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F5CA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5CAA">
        <w:rPr>
          <w:rFonts w:ascii="Times New Roman" w:hAnsi="Times New Roman" w:cs="Times New Roman"/>
          <w:sz w:val="28"/>
          <w:szCs w:val="28"/>
        </w:rPr>
        <w:t>2</w:t>
      </w:r>
      <w:r w:rsidR="005860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92E40" w:rsidRDefault="00392E40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0399B" w:rsidRPr="003D5CB8" w:rsidRDefault="00100BBB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МБУК "Д</w:t>
      </w:r>
      <w:r w:rsidR="00EF7448">
        <w:rPr>
          <w:rFonts w:ascii="Times New Roman" w:hAnsi="Times New Roman" w:cs="Times New Roman"/>
          <w:b/>
          <w:sz w:val="48"/>
          <w:szCs w:val="48"/>
        </w:rPr>
        <w:t>К</w:t>
      </w:r>
      <w:r>
        <w:rPr>
          <w:rFonts w:ascii="Times New Roman" w:hAnsi="Times New Roman" w:cs="Times New Roman"/>
          <w:b/>
          <w:sz w:val="48"/>
          <w:szCs w:val="48"/>
        </w:rPr>
        <w:t xml:space="preserve"> "Юность"</w:t>
      </w:r>
    </w:p>
    <w:p w:rsidR="0020399B" w:rsidRPr="003D5CB8" w:rsidRDefault="00F074EF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</w:t>
      </w:r>
      <w:r w:rsidR="00CF743A">
        <w:rPr>
          <w:rFonts w:ascii="Times New Roman" w:hAnsi="Times New Roman" w:cs="Times New Roman"/>
          <w:b/>
          <w:sz w:val="52"/>
          <w:szCs w:val="52"/>
        </w:rPr>
        <w:t>2</w:t>
      </w:r>
      <w:r w:rsidR="005860D7">
        <w:rPr>
          <w:rFonts w:ascii="Times New Roman" w:hAnsi="Times New Roman" w:cs="Times New Roman"/>
          <w:b/>
          <w:sz w:val="52"/>
          <w:szCs w:val="52"/>
        </w:rPr>
        <w:t>2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1AB8" w:rsidRPr="00A13255" w:rsidRDefault="00321AB8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AD8" w:rsidRDefault="0020399B" w:rsidP="003D5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20</w:t>
      </w:r>
      <w:r w:rsidR="00CF743A">
        <w:rPr>
          <w:rFonts w:ascii="Times New Roman" w:hAnsi="Times New Roman" w:cs="Times New Roman"/>
          <w:sz w:val="28"/>
          <w:szCs w:val="28"/>
        </w:rPr>
        <w:t>2</w:t>
      </w:r>
      <w:r w:rsidR="005860D7">
        <w:rPr>
          <w:rFonts w:ascii="Times New Roman" w:hAnsi="Times New Roman" w:cs="Times New Roman"/>
          <w:sz w:val="28"/>
          <w:szCs w:val="28"/>
        </w:rPr>
        <w:t>1</w:t>
      </w:r>
      <w:r w:rsidRPr="002039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0BBB" w:rsidRDefault="00100BBB" w:rsidP="00100BB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0399B" w:rsidRPr="00100BBB" w:rsidRDefault="0020399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6"/>
          <w:szCs w:val="26"/>
        </w:rPr>
        <w:t>Основные направления и задачи</w:t>
      </w:r>
    </w:p>
    <w:p w:rsidR="0020399B" w:rsidRPr="00100BBB" w:rsidRDefault="00100BBB" w:rsidP="001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4"/>
          <w:szCs w:val="24"/>
        </w:rPr>
        <w:t>МБУК "Дворец культуры "Юность"</w:t>
      </w:r>
      <w:r w:rsidR="0020399B" w:rsidRPr="00100BBB">
        <w:rPr>
          <w:rFonts w:ascii="Times New Roman" w:hAnsi="Times New Roman" w:cs="Times New Roman"/>
          <w:b/>
          <w:sz w:val="26"/>
          <w:szCs w:val="26"/>
        </w:rPr>
        <w:t>:</w:t>
      </w:r>
    </w:p>
    <w:p w:rsidR="00100BBB" w:rsidRDefault="00100BBB" w:rsidP="00100BB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0399B" w:rsidRPr="00100BBB">
        <w:rPr>
          <w:rFonts w:ascii="Times New Roman" w:hAnsi="Times New Roman" w:cs="Times New Roman"/>
          <w:sz w:val="26"/>
          <w:szCs w:val="26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</w:t>
      </w:r>
      <w:r w:rsidR="00FC5DCF">
        <w:rPr>
          <w:rFonts w:ascii="Times New Roman" w:hAnsi="Times New Roman" w:cs="Times New Roman"/>
          <w:sz w:val="26"/>
          <w:szCs w:val="26"/>
        </w:rPr>
        <w:t>оциально-культурной активности.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Продолжение работы по созданию условий для организации досуга населения, развития творческого потенциала, удовлетворения духовных потребностей разных категорий жителей </w:t>
      </w:r>
      <w:r w:rsidR="00E37CE1" w:rsidRPr="00100BBB">
        <w:rPr>
          <w:rFonts w:ascii="Times New Roman" w:hAnsi="Times New Roman" w:cs="Times New Roman"/>
          <w:sz w:val="26"/>
          <w:szCs w:val="26"/>
        </w:rPr>
        <w:t>поселения</w:t>
      </w:r>
      <w:r w:rsidR="0020399B" w:rsidRPr="00100BBB">
        <w:rPr>
          <w:rFonts w:ascii="Times New Roman" w:hAnsi="Times New Roman" w:cs="Times New Roman"/>
          <w:sz w:val="26"/>
          <w:szCs w:val="26"/>
        </w:rPr>
        <w:t>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0399B" w:rsidRPr="00100BBB">
        <w:rPr>
          <w:rFonts w:ascii="Times New Roman" w:hAnsi="Times New Roman" w:cs="Times New Roman"/>
          <w:sz w:val="26"/>
          <w:szCs w:val="26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0399B" w:rsidRPr="00100BBB">
        <w:rPr>
          <w:rFonts w:ascii="Times New Roman" w:hAnsi="Times New Roman" w:cs="Times New Roman"/>
          <w:sz w:val="26"/>
          <w:szCs w:val="26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0399B" w:rsidRPr="00100BBB">
        <w:rPr>
          <w:rFonts w:ascii="Times New Roman" w:hAnsi="Times New Roman" w:cs="Times New Roman"/>
          <w:sz w:val="26"/>
          <w:szCs w:val="26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Обеспечение равного доступа всех категорий населения к </w:t>
      </w:r>
      <w:proofErr w:type="spellStart"/>
      <w:r w:rsidR="0020399B" w:rsidRPr="00100BBB">
        <w:rPr>
          <w:rFonts w:ascii="Times New Roman" w:hAnsi="Times New Roman" w:cs="Times New Roman"/>
          <w:sz w:val="26"/>
          <w:szCs w:val="26"/>
        </w:rPr>
        <w:t>культурно-досуговым</w:t>
      </w:r>
      <w:proofErr w:type="spellEnd"/>
      <w:r w:rsidR="0020399B" w:rsidRPr="00100BBB">
        <w:rPr>
          <w:rFonts w:ascii="Times New Roman" w:hAnsi="Times New Roman" w:cs="Times New Roman"/>
          <w:sz w:val="26"/>
          <w:szCs w:val="26"/>
        </w:rPr>
        <w:t xml:space="preserve"> услугам и продуктам независимо от места проживания.  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0399B" w:rsidRPr="00100BBB">
        <w:rPr>
          <w:rFonts w:ascii="Times New Roman" w:hAnsi="Times New Roman" w:cs="Times New Roman"/>
          <w:sz w:val="26"/>
          <w:szCs w:val="26"/>
        </w:rPr>
        <w:t>Организация просветительской деятельности, работа по патриотическому     воспитани</w:t>
      </w:r>
      <w:r w:rsidR="00E37CE1" w:rsidRPr="00100BBB">
        <w:rPr>
          <w:rFonts w:ascii="Times New Roman" w:hAnsi="Times New Roman" w:cs="Times New Roman"/>
          <w:sz w:val="26"/>
          <w:szCs w:val="26"/>
        </w:rPr>
        <w:t>ю среди подрастающего поколения.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Вовлечение различных социальных групп населения в деятельность     клубных формирований, в коллективы художественной </w:t>
      </w:r>
      <w:r w:rsidR="00B108D0" w:rsidRPr="00100BBB">
        <w:rPr>
          <w:rFonts w:ascii="Times New Roman" w:hAnsi="Times New Roman" w:cs="Times New Roman"/>
          <w:sz w:val="26"/>
          <w:szCs w:val="26"/>
        </w:rPr>
        <w:t>самодеятельност</w:t>
      </w:r>
      <w:r w:rsidR="00B108D0">
        <w:rPr>
          <w:rFonts w:ascii="Times New Roman" w:hAnsi="Times New Roman" w:cs="Times New Roman"/>
          <w:sz w:val="26"/>
          <w:szCs w:val="26"/>
        </w:rPr>
        <w:t>и,</w:t>
      </w:r>
      <w:r w:rsidR="00B108D0" w:rsidRPr="00100BBB">
        <w:rPr>
          <w:rFonts w:ascii="Times New Roman" w:hAnsi="Times New Roman" w:cs="Times New Roman"/>
          <w:sz w:val="26"/>
          <w:szCs w:val="26"/>
        </w:rPr>
        <w:t xml:space="preserve"> клубы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 по интересам.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20399B" w:rsidRPr="00100BBB">
        <w:rPr>
          <w:rFonts w:ascii="Times New Roman" w:hAnsi="Times New Roman" w:cs="Times New Roman"/>
          <w:sz w:val="26"/>
          <w:szCs w:val="26"/>
        </w:rPr>
        <w:t>Оказание бесплатных и платных услуг населению.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Поддержание баланса </w:t>
      </w:r>
      <w:proofErr w:type="spellStart"/>
      <w:r w:rsidR="0020399B" w:rsidRPr="00100BBB">
        <w:rPr>
          <w:rFonts w:ascii="Times New Roman" w:hAnsi="Times New Roman" w:cs="Times New Roman"/>
          <w:sz w:val="26"/>
          <w:szCs w:val="26"/>
        </w:rPr>
        <w:t>ин</w:t>
      </w:r>
      <w:r w:rsidR="00926EEE">
        <w:rPr>
          <w:rFonts w:ascii="Times New Roman" w:hAnsi="Times New Roman" w:cs="Times New Roman"/>
          <w:sz w:val="26"/>
          <w:szCs w:val="26"/>
        </w:rPr>
        <w:t>н</w:t>
      </w:r>
      <w:r w:rsidR="0020399B" w:rsidRPr="00100BBB">
        <w:rPr>
          <w:rFonts w:ascii="Times New Roman" w:hAnsi="Times New Roman" w:cs="Times New Roman"/>
          <w:sz w:val="26"/>
          <w:szCs w:val="26"/>
        </w:rPr>
        <w:t>овационности</w:t>
      </w:r>
      <w:proofErr w:type="spellEnd"/>
      <w:r w:rsidR="0020399B" w:rsidRPr="00100BBB">
        <w:rPr>
          <w:rFonts w:ascii="Times New Roman" w:hAnsi="Times New Roman" w:cs="Times New Roman"/>
          <w:sz w:val="26"/>
          <w:szCs w:val="26"/>
        </w:rPr>
        <w:t xml:space="preserve"> и традиционности в основной</w:t>
      </w:r>
      <w:r>
        <w:rPr>
          <w:rFonts w:ascii="Times New Roman" w:hAnsi="Times New Roman" w:cs="Times New Roman"/>
          <w:sz w:val="26"/>
          <w:szCs w:val="26"/>
        </w:rPr>
        <w:t xml:space="preserve">      деятельности. </w:t>
      </w:r>
      <w:r>
        <w:rPr>
          <w:rFonts w:ascii="Times New Roman" w:hAnsi="Times New Roman" w:cs="Times New Roman"/>
          <w:sz w:val="26"/>
          <w:szCs w:val="26"/>
        </w:rPr>
        <w:br/>
        <w:t xml:space="preserve">11.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Сохранение и формирование кадрового потенциала. 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Дальнейшая работа по укреплению материально-технической базы </w:t>
      </w:r>
      <w:r w:rsidR="00E37CE1" w:rsidRPr="00100BBB">
        <w:rPr>
          <w:rFonts w:ascii="Times New Roman" w:hAnsi="Times New Roman" w:cs="Times New Roman"/>
          <w:sz w:val="26"/>
          <w:szCs w:val="26"/>
        </w:rPr>
        <w:t>МБУК "Д</w:t>
      </w:r>
      <w:r w:rsidR="00363AE7">
        <w:rPr>
          <w:rFonts w:ascii="Times New Roman" w:hAnsi="Times New Roman" w:cs="Times New Roman"/>
          <w:sz w:val="26"/>
          <w:szCs w:val="26"/>
        </w:rPr>
        <w:t>К</w:t>
      </w:r>
      <w:r w:rsidR="00E37CE1" w:rsidRPr="00100BBB">
        <w:rPr>
          <w:rFonts w:ascii="Times New Roman" w:hAnsi="Times New Roman" w:cs="Times New Roman"/>
          <w:sz w:val="26"/>
          <w:szCs w:val="26"/>
        </w:rPr>
        <w:t xml:space="preserve"> "Юность".</w:t>
      </w:r>
    </w:p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FF0000"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40" w:rsidRDefault="00392E40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40" w:rsidRDefault="00392E40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399B" w:rsidRPr="00100BBB" w:rsidRDefault="0020399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100BBB">
        <w:rPr>
          <w:rFonts w:ascii="Times New Roman" w:hAnsi="Times New Roman" w:cs="Times New Roman"/>
          <w:b/>
          <w:sz w:val="26"/>
          <w:szCs w:val="26"/>
        </w:rPr>
        <w:t>. Организационно – хозяйственная деятельность.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5194"/>
        <w:gridCol w:w="2408"/>
        <w:gridCol w:w="2151"/>
      </w:tblGrid>
      <w:tr w:rsidR="0020399B" w:rsidRPr="00100BBB" w:rsidTr="001B1048">
        <w:tc>
          <w:tcPr>
            <w:tcW w:w="0" w:type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94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8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151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0399B" w:rsidRPr="00100BBB" w:rsidTr="001B1048">
        <w:trPr>
          <w:trHeight w:val="330"/>
        </w:trPr>
        <w:tc>
          <w:tcPr>
            <w:tcW w:w="0" w:type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94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Составление текущих планов работы</w:t>
            </w:r>
          </w:p>
        </w:tc>
        <w:tc>
          <w:tcPr>
            <w:tcW w:w="2408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0399B" w:rsidRPr="00AE50AB" w:rsidRDefault="0020399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926EEE" w:rsidRPr="00AE50AB">
              <w:rPr>
                <w:rFonts w:ascii="Times New Roman" w:hAnsi="Times New Roman" w:cs="Times New Roman"/>
              </w:rPr>
              <w:t>,</w:t>
            </w:r>
          </w:p>
          <w:p w:rsidR="00926EEE" w:rsidRPr="00AE50AB" w:rsidRDefault="00926EEE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21478B" w:rsidRPr="00100BBB" w:rsidTr="001B1048">
        <w:trPr>
          <w:trHeight w:val="348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Составление информационных справок</w:t>
            </w: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980860" w:rsidRPr="00AE50AB">
              <w:rPr>
                <w:rFonts w:ascii="Times New Roman" w:hAnsi="Times New Roman" w:cs="Times New Roman"/>
              </w:rPr>
              <w:t>, главный бухгалтер</w:t>
            </w:r>
          </w:p>
        </w:tc>
      </w:tr>
      <w:tr w:rsidR="0021478B" w:rsidRPr="00100BBB" w:rsidTr="001B1048">
        <w:trPr>
          <w:trHeight w:val="619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Подготовка отчетов о работе учреждения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ежеквартально, год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AE50AB">
              <w:rPr>
                <w:rFonts w:ascii="Times New Roman" w:hAnsi="Times New Roman" w:cs="Times New Roman"/>
              </w:rPr>
              <w:t>Директор</w:t>
            </w:r>
            <w:r w:rsidR="001B1048" w:rsidRPr="00AE50AB">
              <w:rPr>
                <w:rFonts w:ascii="Times New Roman" w:hAnsi="Times New Roman" w:cs="Times New Roman"/>
              </w:rPr>
              <w:t>,</w:t>
            </w:r>
            <w:r w:rsidR="00B108D0" w:rsidRPr="00AE50AB">
              <w:rPr>
                <w:rFonts w:ascii="Times New Roman" w:hAnsi="Times New Roman" w:cs="Times New Roman"/>
              </w:rPr>
              <w:t>главный</w:t>
            </w:r>
            <w:proofErr w:type="spellEnd"/>
            <w:r w:rsidR="00B108D0" w:rsidRPr="00AE50AB">
              <w:rPr>
                <w:rFonts w:ascii="Times New Roman" w:hAnsi="Times New Roman" w:cs="Times New Roman"/>
              </w:rPr>
              <w:t xml:space="preserve"> бухгалтер,</w:t>
            </w:r>
          </w:p>
          <w:p w:rsidR="0021478B" w:rsidRPr="00AE50AB" w:rsidRDefault="001B1048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1B1048" w:rsidRPr="00100BBB" w:rsidTr="001B1048">
        <w:trPr>
          <w:trHeight w:val="621"/>
        </w:trPr>
        <w:tc>
          <w:tcPr>
            <w:tcW w:w="0" w:type="auto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по технике безопасности и охране труда</w:t>
            </w:r>
          </w:p>
        </w:tc>
        <w:tc>
          <w:tcPr>
            <w:tcW w:w="2408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51" w:type="dxa"/>
          </w:tcPr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</w:p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21478B" w:rsidRPr="00100BBB" w:rsidTr="001B1048">
        <w:trPr>
          <w:trHeight w:val="923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Разработка сценариев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1478B" w:rsidRPr="00AE50AB" w:rsidRDefault="00926EEE" w:rsidP="001B1048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21478B" w:rsidRPr="00100BBB" w:rsidTr="001B1048">
        <w:trPr>
          <w:trHeight w:val="345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Решение вопросов по ремонту здания</w:t>
            </w: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B1048" w:rsidRPr="00100BBB" w:rsidTr="001B1048">
        <w:trPr>
          <w:trHeight w:val="821"/>
        </w:trPr>
        <w:tc>
          <w:tcPr>
            <w:tcW w:w="0" w:type="auto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408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</w:p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</w:tbl>
    <w:p w:rsidR="0020399B" w:rsidRPr="0021478B" w:rsidRDefault="0020399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78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1478B">
        <w:rPr>
          <w:rFonts w:ascii="Times New Roman" w:hAnsi="Times New Roman" w:cs="Times New Roman"/>
          <w:b/>
          <w:sz w:val="26"/>
          <w:szCs w:val="26"/>
        </w:rPr>
        <w:t>. Развитие художественного самодеятельного творчества.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916"/>
        <w:gridCol w:w="2319"/>
        <w:gridCol w:w="2472"/>
      </w:tblGrid>
      <w:tr w:rsidR="0020399B" w:rsidRPr="00100BBB" w:rsidTr="001B1048">
        <w:tc>
          <w:tcPr>
            <w:tcW w:w="465" w:type="dxa"/>
            <w:shd w:val="clear" w:color="auto" w:fill="auto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151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B1048" w:rsidRPr="00100BBB" w:rsidTr="001B1048"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клубных формирований</w:t>
            </w:r>
          </w:p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1B1048" w:rsidRPr="00100BBB" w:rsidTr="001B1048">
        <w:trPr>
          <w:trHeight w:val="645"/>
        </w:trPr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Подбор репертуара, запись фонограмм.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20399B" w:rsidRPr="00100BBB" w:rsidTr="001B1048">
        <w:trPr>
          <w:trHeight w:val="1096"/>
        </w:trPr>
        <w:tc>
          <w:tcPr>
            <w:tcW w:w="465" w:type="dxa"/>
            <w:shd w:val="clear" w:color="auto" w:fill="auto"/>
          </w:tcPr>
          <w:p w:rsidR="0020399B" w:rsidRPr="00100BBB" w:rsidRDefault="00E37CE1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399B"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Выездные и обменные концерты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20399B" w:rsidRPr="00AE50AB" w:rsidRDefault="00936FC6" w:rsidP="00FC5DC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AE50AB">
              <w:rPr>
                <w:rFonts w:ascii="Times New Roman" w:hAnsi="Times New Roman" w:cs="Times New Roman"/>
              </w:rPr>
              <w:t>Директор,</w:t>
            </w:r>
            <w:r w:rsidR="001B1048" w:rsidRPr="00AE50AB">
              <w:rPr>
                <w:rFonts w:ascii="Times New Roman" w:hAnsi="Times New Roman" w:cs="Times New Roman"/>
              </w:rPr>
              <w:t>руководители</w:t>
            </w:r>
            <w:proofErr w:type="spellEnd"/>
            <w:r w:rsidR="001B1048" w:rsidRPr="00AE50AB">
              <w:rPr>
                <w:rFonts w:ascii="Times New Roman" w:hAnsi="Times New Roman" w:cs="Times New Roman"/>
              </w:rPr>
              <w:t xml:space="preserve">  клубных формирований</w:t>
            </w:r>
          </w:p>
        </w:tc>
      </w:tr>
      <w:tr w:rsidR="0020399B" w:rsidRPr="00100BBB" w:rsidTr="001B1048">
        <w:trPr>
          <w:trHeight w:val="615"/>
        </w:trPr>
        <w:tc>
          <w:tcPr>
            <w:tcW w:w="465" w:type="dxa"/>
            <w:shd w:val="clear" w:color="auto" w:fill="auto"/>
          </w:tcPr>
          <w:p w:rsidR="0020399B" w:rsidRPr="00100BBB" w:rsidRDefault="00E37CE1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399B"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привлечению новых участников в </w:t>
            </w:r>
            <w:r w:rsidR="00980860">
              <w:rPr>
                <w:rFonts w:ascii="Times New Roman" w:hAnsi="Times New Roman" w:cs="Times New Roman"/>
                <w:sz w:val="26"/>
                <w:szCs w:val="26"/>
              </w:rPr>
              <w:t>клубные формирования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20399B" w:rsidRPr="00AE50AB" w:rsidRDefault="001B1048" w:rsidP="00FC5DCF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Руководители  клубных формирований</w:t>
            </w:r>
          </w:p>
        </w:tc>
      </w:tr>
      <w:tr w:rsidR="001B1048" w:rsidRPr="00100BBB" w:rsidTr="001B1048">
        <w:trPr>
          <w:trHeight w:val="1016"/>
        </w:trPr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согласно планам. 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926EEE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1B1048" w:rsidRPr="00100BBB" w:rsidTr="001B1048"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Активное участие  в различных районных, областных фестивалях, смотрах художественной самодеятельности.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</w:tbl>
    <w:p w:rsidR="0021478B" w:rsidRDefault="0021478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283" w:rsidRDefault="00213283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AB" w:rsidRDefault="00AE50A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AB" w:rsidRDefault="00AE50A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0399B" w:rsidRDefault="0020399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78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21478B">
        <w:rPr>
          <w:rFonts w:ascii="Times New Roman" w:hAnsi="Times New Roman" w:cs="Times New Roman"/>
          <w:b/>
          <w:sz w:val="26"/>
          <w:szCs w:val="26"/>
        </w:rPr>
        <w:t>. Организация и проведение культурно-массовых мероприятий.</w:t>
      </w:r>
    </w:p>
    <w:p w:rsidR="005860D7" w:rsidRDefault="005860D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0D7" w:rsidRDefault="005860D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4" w:type="dxa"/>
        <w:tblInd w:w="-601" w:type="dxa"/>
        <w:tblLook w:val="04A0"/>
      </w:tblPr>
      <w:tblGrid>
        <w:gridCol w:w="466"/>
        <w:gridCol w:w="4140"/>
        <w:gridCol w:w="1660"/>
        <w:gridCol w:w="1840"/>
        <w:gridCol w:w="1929"/>
      </w:tblGrid>
      <w:tr w:rsidR="005860D7" w:rsidRPr="005860D7" w:rsidTr="005860D7">
        <w:trPr>
          <w:trHeight w:val="6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5860D7" w:rsidRPr="005860D7" w:rsidTr="005860D7">
        <w:trPr>
          <w:trHeight w:val="330"/>
        </w:trPr>
        <w:tc>
          <w:tcPr>
            <w:tcW w:w="1003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ЯНВАРЬ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Новогоднее детское театрализованное представление "Волшебная елка. Баба Яга против. Версия 2.0."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03.01.2022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культорганизатор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Новогодняя интерактивная сказка "В поисках волшебной снежинки"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культорганизатор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викторина "Загадки матушки Зимы"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час "Наши права и обязанности"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час на тему              «Толерантность и межнациональные конфликты. Как они связаны?»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терроризма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на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антинаркотическую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тему «Не отнимай у себя детство»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Тематическая игровая программа к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Международному дню объятий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«От объятий станет всем теплей»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«Знай и почитай свои традиции» - информационный 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Тематическая беседа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«Мы помним город осажденный»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 дню блокады Ленинграда.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 - просветительская программа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«Зоя Космодемьянская. Правда о подвиге»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Информационно-просветительская программа «Наше здоровье – в наших руках»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33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воинской славы — День разгрома советскими войсками немецко-фашистских войск в Сталинградской битве (1943 год) -  информационно-познавательное мероприятие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"Чужой беды не бывает" - урок доброты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Информационно-познавательное мероприятие «Защитники  земли русской -богатыри»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Литературная программа "День памяти А. С. Пушкина"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Информационно-познавательное мероприятие «Дети суровой войны».  День юного героя-антифашиста.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- презентация "8 февраля – день мужества и патриотизма"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Информационно-познавательное мероприятие «Юные безусые герои».  День юного героя-антифашиста.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программа "Мир против наркотиков"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 час "Обычаи быта Калужского края"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Информационно-познавательное мероприятие "День защитника Отечества - день воинской славы России"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 - викторина к 23 февраля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рисунков «Есть такая профессия - Родину защищать»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 "День защитника Отечества"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23.02.2022, 16-00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культорганизатор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программа «Мы против - террора»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терроризма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Познавательный час «Масленица хороша – широка ее душа»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33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час «Интернет, как сфера распространения  идеологии терроризма»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вежливости «Сила этикета»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правовой информации «Долг и право – неотъемлемые части демократии»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 "С праздником милые женщины!"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04.03.2022, 18-30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Культорганизатор, руководители клубных формирований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 - презентация, посвящённая 85-летию со дня рождения женщины - космонавта В.В.Терешковой в космос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Народное гулянье "Широкая Масленица"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06.03.2022, 11-00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Культорганизатор, руководители клубных формирований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 концерт "С праздником милые женщины!"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 презентация «Великие женщины России»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викторина «Я о спорте знаю все»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программа «Вместе навсегда», посвященная Дню воссоединения Крыма с Россией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 игровая программа «Надо ночью, надо днем быть внимательным с огнем»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очерк «Крым в истории России"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Круглый стол «Крымская весна – время перемен»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«Где обычаи чтут, там весело живут!» – познавательная игровая программа.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- класс по созданию куклы "Обрядовая кукла"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истории «Имена России: Пётр I»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воинской славы. Курская битва. (1943) - Просмотр документального фильма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Познавательный час ко дню театра «Знаменитые театры мира»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33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Круглый стол «Разные, но не чужие- мир через культуру»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Толерантность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Информационно-просветительская программа «Наше здоровье – в наших руках»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памяти «Помните! Через века, через года. Помните», посвященный  Дню памяти  бывших малолетних узников фашистских лагерей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 программа ко Дню космонавтики «Земля в иллюминаторе»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Культорганизатор, руководители клубных формирований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Мероприятие, посвященное Дню памяти  бывших малолетних узников фашистских лагерей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Культорганизатор, руководители клубных формирований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 мультфильмов "Сочиняй мечты" в рамках международного фестиваля "Циолковский"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час «Жизнь, отданная науке. К.Э. Циолковский»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 - викторина «Через тернии к звездам»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Всероссийский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теле-мост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Международному дню освобождения узников фашистских концлагерей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Антинаркотическая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«Будущее в наших руках»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работ почетного  гражданина п. Воротынск Е.Г.Краснова «Щедра талантами, родная сторона»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Культорганизатор, руководители клубных формирований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правовых знаний «Не навреди себе не знанием»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Информационный час «Дружба и братство – дороже богатства!» (программа для детей и подростках о межнациональных отношениях)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Толерантность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для детей «Скажи, нет курению!». Показ и обсуждение мультфильма о вреде курения – "Тайна едкого дыма"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«Ратная слава России», ко Дню победы князя А. Невского на Чудском озере.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Фестиваль-конкурс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детского и юношеского творчества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«Воротынские звездочки - 2022» - вокал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культорганизатор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Фестиваль-конкурс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детского и юношеского творчества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«Воротынские звездочки - 2022» - хореография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Познавательный час «Первый император Российский»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Экологическая акция «Береги и украшай землю» (День земли)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день памяти жертв радиационных аварий и  катастроф. Показ фильма "Чернобыль"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Культорганизатор, руководители клубных формирований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Фестиваль-конкурс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детского и юношеского творчества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«Воротынские звездочки - 2022» - гала-концерт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акция "Георгиевская ленточка"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Культорганизатор, руководители клубных формирований</w:t>
            </w:r>
          </w:p>
        </w:tc>
      </w:tr>
      <w:tr w:rsidR="005860D7" w:rsidRPr="005860D7" w:rsidTr="005860D7">
        <w:trPr>
          <w:trHeight w:val="33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МАЙ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Праздничный концерт «Праздник весны и труда»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акция "Зеленая Весна" (уборка территории, побелка, разбивка клумб, посадка цветов)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Администратор,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культоганизатор</w:t>
            </w:r>
            <w:proofErr w:type="spellEnd"/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Тематическая программа «Пионеры – герои ВОВ»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Тематическая программа «Подвигу солдата поклонись!»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Патриотическая акция «Георгиевская ленточка»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05.05. - 08.05.2022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Выставка рисунков «Героям Великой Победы - Слава!»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01.05 - 08.05.2022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 "Окна Победы"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12.04 - 07.05.2022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песни "Песни военных лет"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12.04 - 07.05.2022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во Всероссийской акции памяти «Бессмертный полк»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Митинг «Мы этой памяти верны»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09.05.2022 г.Сквер у Братской могилы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Митинг «Память поколений»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09.05.2022 г.Сквер у памятника "Погибшим односельчанам", с. Кумовское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Концертная программа «Сквозь года звенит Победа!»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 праздничный салют с музыкальным сопровождением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Круглый стол «Простая наука услышать друг друга»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молодого избирателя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13.05.2022 г. 15-00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игровая программа "Папа, мама, я - неразлучная семья", посвященная Международному дню семьи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Информационно-познавательная программа «Пристрастия, уносящие жизнь»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час «Как не стать жертвой теракта»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 программа «Свет, идущий от мудрости», посвящённая межнациональным отношениям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  программа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«Великий человек - князь Александр Невский"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Информационно- познавательное мероприятие  «Безопасное лето»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мероприятие для родителей воспитанников "Лето и дети"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АзБука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не бука, забава и наука» — беседа - игра в День славянской письменности и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 ко Дню Славянской письменности и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«Ответственность за телефонный терроризм»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Познавательный час «Первый император Российский»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 урок "Безопасные летние каникулы"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Информационно- познавательное мероприятие  «Быть здоровым модно!»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27.05.20220г.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концерт вокального ансамбля "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Рябинушка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и вокального ансамбля "Сударыня"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формирований.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концерт детского вокального ансамбля "Фламинго" и студии танца "Импульс"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Информационно-познавательное мероприятие «Сигарета и подросток». Всемирный день без табака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31.05.2022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33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Конкурсно-развлекательная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программа «Детство - это я и ты»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Познавательное мероприятие «Колесо истории», посвящённое празднованию 350-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летия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рождения Петра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час "Моя семья" (защита несовершеннолетних от преступных посягательств)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час «Живи и процветай, родной язык», посвященный Дню русского языка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час "Чистота залог здоровья"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Литературное путешествие по сказкам А.С.Пушкина «Путешествие по Лукоморью»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 программа «Природа, мы твои друзья»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"Окна России"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8-12.06.2022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Патриотическая акция "Ленточка -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триколор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11-12.06.2022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 «Моя любимая Россия!», посвященный Дню России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«Ваши действия при обнаружении подозрительного предмета» - беседа с детьми и подростками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 программа «Чудо по имени кино»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на тему: «Наркомания – шаг в бездну!»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Тематическая познавательная программа – «Дорога памяти, длиной в четыре года», посвященная Дню памяти и скорби.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Торжественный митинг "Свеча памяти", посвященный Дню памяти и скорби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- урок "Мы выбираем жизнь!!!"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Познавательный час «Прогресс – первая в мире АЭС  в г. Обнинске» ко Дню мирного использования атома.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методисты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Праздничное мероприятие - общепоселковый выпускной "Уходим красиво..."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Культурно-досуговое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Спортивно-игровая программа "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привет!"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33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ИЮЛЬ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Вечер танцев "Танцуй пока молодой"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Культорганизатор, администратор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костюмов народов России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 - познавательное мероприятие «Мой край родной - Калужский край»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«Калужский край»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 «Семь чудес Калужской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и видео - презентация  "Народные промыслы Калужской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 программа со слайдовой презентацией «Огненная дуга» приуроченная к началу Курской битвы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Фото-конкурс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"Я и моя семья"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15.06.- 07.07.2022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Культорганизатор 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Концертная программа посвящённая Дню "Любви, семьи и верности"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Культорганизатор, руководители клубных формирований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час «О Полтавском сражении»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 урок "Безопасные летние каникулы"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Информационно- познавательное мероприятие  «Безопасное лето»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методисты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Информационно-просветительское мероприятие – «Знать – значит ЖИТЬ!»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Познавательное мероприятие, приуроченное к Всероссийской акции «Единый день фольклора в России»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Информационно-просветительская программа «Наше здоровье – в наших руках»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Познавательно-экологическая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программа «По страницам красной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книги Калужской области»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«Улица полна неожиданностей»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30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"Подросток. Здоровье. Будущее."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Праздничное мероприятие, посвященное торжественной церемонии занесения имён на Доску Почёта ГП  "Поселок Воротынск"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развлекательная программа «По дорогам сказок»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06.08.2021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Познавательно- развлекательная программа «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Крио-шоу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Культорганизатор 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Праздничная концертная программа  "День поселка Воротынск"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«Пиво и подростковый алкоголизм» – беседа с воспитанниками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Экологическая программа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«Такая хрупкая планета»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Информационно-просветительское мероприятие - "Где дым, там и огонь"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Противопож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Информационно-просветительское мероприятие  «Один дома»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 здоровье берегу – сам себе я помогу» -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спортивно-развлекательная программа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Фольклорный праздник для детей "Яблочный спас"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 Государственного флага Российской Федерации -информационно- концертная программа онлайн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Администратор </w:t>
            </w:r>
          </w:p>
        </w:tc>
      </w:tr>
      <w:tr w:rsidR="005860D7" w:rsidRPr="005860D7" w:rsidTr="005860D7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«Флаг у нас прекрасный -белый, синий, красный!» –концертная программа, посвящённая Дню государственного флага РФ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Информационно-познавательное мероприятие «Флаг державы -символ славы», посвященное Дню государственного флага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Информационный час «Пристрастие, уносящее жизнь»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мероприятие для родителей и несовершеннолетних  "Лето и дети"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 урок "Безопасные летние каникулы"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Профилактическая беседа «Подросток. Правонарушение. Ответственность»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ежегодная акция "Ночь кино - 2022" (дети)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28.08.2022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администратор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ежегодная акция "Ночь кино - 2022" (кинофильм 1)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ежегодная акция "Ночь кино - 2022"  (кинофильм 2)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60D7" w:rsidRPr="005860D7" w:rsidTr="005860D7">
        <w:trPr>
          <w:trHeight w:val="30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 программа, посвященная Дню знаний «Полет в страну знаний»!»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Информационно-просветительское мероприятие, посвященное Дню воинской славы России «День окончания Второй мировой войны»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 - познавательное мероприятие "Наш мир без терроризма"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8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Профилактическая беседа для подростков «Самовольный уход из дома»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"Недаром помнит вся Россия…", посвященная 210-летию Бородинского сражения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«Берегись автомобиля!» 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видеопоказ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правилам ДД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Социально-психологическая игра «Как не стать жертвой плохих привычек»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Лекция и показ фильма «Удивительные миры Циолковского» к 165-летию К.Э. Циолковского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-урок и беседа с детьми «Традиционные народные праздники»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14.09.2022 1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 -нрав.,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мультимедиафильмов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Петре I и Санкт-Петербурге. Из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Медиотеки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Государственного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Русского музея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истории «Дорогами мужества», посвященный Дню освобождения Калужской области от немецко-фашистских захватчиков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 жить сегодня, чтобы увидеть завтра» - познавательная программа для детей о вредных привычках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 презентация "Великие люди России - К.Э. Циолковский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Информационно-просветительское мероприятие "Дорогой мира и добра, посвященное Всемирному дню мира"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Информационно-просветительское мероприятие, посвященное Дню победы русских полков в Куликовской битве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 - просветительское мероприятие "Алкоголь -коварный враг"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"Чужой беды не бывает" - урок доброты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«Проступок, правонарушение, преступление» – профилактическая беседа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методист</w:t>
            </w:r>
          </w:p>
        </w:tc>
      </w:tr>
      <w:tr w:rsidR="005860D7" w:rsidRPr="005860D7" w:rsidTr="005860D7">
        <w:trPr>
          <w:trHeight w:val="30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Концерт "Душою молоды всегда", посвященный Дню пожилого человека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01.10.2022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73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Фольклорный вечер «Песни наших бабушек»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03.10.2022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Поэтическая гостиная</w:t>
            </w:r>
            <w:r w:rsidRPr="005860D7">
              <w:rPr>
                <w:rFonts w:ascii="Times New Roman" w:eastAsia="Times New Roman" w:hAnsi="Times New Roman" w:cs="Times New Roman"/>
                <w:color w:val="000000"/>
              </w:rPr>
              <w:br/>
              <w:t>«Моим стихам …настанет свой черёд»,</w:t>
            </w:r>
            <w:r w:rsidRPr="005860D7">
              <w:rPr>
                <w:rFonts w:ascii="Times New Roman" w:eastAsia="Times New Roman" w:hAnsi="Times New Roman" w:cs="Times New Roman"/>
                <w:color w:val="000000"/>
              </w:rPr>
              <w:br/>
              <w:t>к 130-летию Марины Цветаевой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04.10.2022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Познавательный видео урок «История волшебных мелодий» к Международному дню музыки.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05.10.2022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 xml:space="preserve">Познавательная программа «Быть здоровым модно!»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06.10.2022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Час этикета «Учимся быть вежливыми»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10.10.2022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Беседа с подростками о вредных привычках «На краю бездны...»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12.10.2022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Правовой урок "Права и обязанности ребенка"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13.10.2022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Демонстрация фильма «Слуга Государев» режиссёра Олега</w:t>
            </w:r>
            <w:r w:rsidRPr="005860D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</w:rPr>
              <w:t>Ряскова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14.10.2022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Информационно-познавательное мероприятие "Первый в мире искусственный спутник Земли, выведенный в космос"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17.10.2022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«Азбука прав ребёнка». Правовой час.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19.10.2022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Информационно-познавательное мероприятие  «В слове Мы — сто тысяч 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21.10.2022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Круглый стол «Коррупция в России. Мы все исправим»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25.10.2022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Информационный час «Дружба и братство – дороже богатства!» (программа для детей и подростках о межнациональных отношениях)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26.10.2022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Конкурсно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</w:rPr>
              <w:t xml:space="preserve"> - игровая программа " "Путешествие в страну вежливости"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28.10.2022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Беседа «Молодежь в зоне риска»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30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«Молодежь в зоне риска»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 для детей и подростков "Путешествие в страну "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Мультландия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 «В единстве народа - победа!»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« Шалость. 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Злонамеренный поступок. Вандализм»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Информационно-просветительское мероприятие – "Великое стояние на реке Угре"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Спектакль «Комедия по вызову»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 игровая программа «Надо ночью, надо днем быть внимательным с огнем»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Противопож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истории - День окончания Великого стояния на Угре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ЗОЖ «Чтобы не было беды», посвященный Дню отказа от курения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- предупреждение «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Спайсы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путь в никуда»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Лекторий «Князь М.И.Воротынский»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Духовно-нравственное, Год культурного наследия народов России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Администратор,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культоганизатор</w:t>
            </w:r>
            <w:proofErr w:type="spellEnd"/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Тематическая беседа "Профилактика и разрешение конфликтов"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Праздничный концерт «Всем Мамам посвящается!»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Администратор,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культоганизатор</w:t>
            </w:r>
            <w:proofErr w:type="spellEnd"/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« Шалость. 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Злонамеренный поступок. Вандализм»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«Главная ценность – это здоровье его не купить, но легко потерять»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300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 - познавательная программа, посвящённая памяти Георгия Константиновича Жукова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 - просветительская программа, посвященная Дню Неизвестного Солдата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Игровая программа для детей по пропаганде здорового образа жизни «Здоровые детки - сладкие конфетки»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 - просветительская программа, посвященная Дню Героев Отечества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с подростками - «Конституция – основной закон жизни»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Виртуальная экскурсия « Музей русской игрушки»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 - познавательная программа "Сегодня модно быть здоровым!"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«Разрешение конфликтов без насилия»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безнадзор.и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правонаруш</w:t>
            </w:r>
            <w:proofErr w:type="spellEnd"/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«Зимние загадки»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«Новогодние фантазии»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Новогодний утренник для  детей с ограниченными возможностями «Лучики надежды»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  <w:tr w:rsidR="005860D7" w:rsidRPr="005860D7" w:rsidTr="005860D7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Торжественный митинг "День освобождения Воротынска"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D7" w:rsidRPr="005860D7" w:rsidRDefault="005860D7" w:rsidP="0058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клубных формирований, культорганизатор</w:t>
            </w:r>
          </w:p>
        </w:tc>
      </w:tr>
    </w:tbl>
    <w:p w:rsidR="005860D7" w:rsidRDefault="005860D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0D7" w:rsidRDefault="005860D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0D7" w:rsidRDefault="005860D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311"/>
        <w:gridCol w:w="3797"/>
        <w:gridCol w:w="2323"/>
      </w:tblGrid>
      <w:tr w:rsidR="008E4D1D" w:rsidRPr="00AD5E8C" w:rsidTr="00FD6876">
        <w:trPr>
          <w:trHeight w:val="377"/>
        </w:trPr>
        <w:tc>
          <w:tcPr>
            <w:tcW w:w="10172" w:type="dxa"/>
            <w:gridSpan w:val="4"/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AD5E8C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8E4D1D" w:rsidRPr="00AD5E8C" w:rsidTr="003074F2">
        <w:trPr>
          <w:trHeight w:val="998"/>
        </w:trPr>
        <w:tc>
          <w:tcPr>
            <w:tcW w:w="741" w:type="dxa"/>
            <w:tcBorders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Работа клубных формирований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Руководители клубных формирований</w:t>
            </w:r>
          </w:p>
        </w:tc>
      </w:tr>
      <w:tr w:rsidR="008E4D1D" w:rsidRPr="00AD5E8C" w:rsidTr="003074F2">
        <w:trPr>
          <w:trHeight w:val="998"/>
        </w:trPr>
        <w:tc>
          <w:tcPr>
            <w:tcW w:w="741" w:type="dxa"/>
            <w:tcBorders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 xml:space="preserve">Показ кинофильмов, работа </w:t>
            </w:r>
            <w:proofErr w:type="spellStart"/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кинобара</w:t>
            </w:r>
            <w:proofErr w:type="spellEnd"/>
          </w:p>
          <w:p w:rsidR="008E4D1D" w:rsidRPr="00AD5E8C" w:rsidRDefault="008E4D1D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ежедневно, в соответствии с еженедельным расписанием сеансов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методист,</w:t>
            </w:r>
          </w:p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кассир-бармен</w:t>
            </w:r>
          </w:p>
        </w:tc>
      </w:tr>
      <w:tr w:rsidR="008E4D1D" w:rsidRPr="00AD5E8C" w:rsidTr="003074F2">
        <w:trPr>
          <w:trHeight w:val="615"/>
        </w:trPr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AD5E8C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Участие в конкурсах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Директор, клубных формирований</w:t>
            </w:r>
          </w:p>
        </w:tc>
      </w:tr>
      <w:tr w:rsidR="008E4D1D" w:rsidRPr="00AD5E8C" w:rsidTr="003074F2">
        <w:trPr>
          <w:trHeight w:val="495"/>
        </w:trPr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AD5E8C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Организация и проведении отчетных концертов творческих коллективов</w:t>
            </w: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</w:tcPr>
          <w:p w:rsidR="008E4D1D" w:rsidRPr="00AD5E8C" w:rsidRDefault="008E4D1D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sz w:val="26"/>
                <w:szCs w:val="26"/>
              </w:rPr>
              <w:t>Директор, руководители клубных формирований</w:t>
            </w:r>
          </w:p>
        </w:tc>
      </w:tr>
    </w:tbl>
    <w:p w:rsidR="0020399B" w:rsidRPr="00AD5E8C" w:rsidRDefault="0020399B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0399B" w:rsidRPr="00AD5E8C" w:rsidRDefault="00F42B5D" w:rsidP="00100BBB">
      <w:pPr>
        <w:pStyle w:val="aa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D5E8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20399B" w:rsidRPr="00AD5E8C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20399B" w:rsidRPr="00AD5E8C">
        <w:rPr>
          <w:rFonts w:ascii="Times New Roman" w:hAnsi="Times New Roman" w:cs="Times New Roman"/>
          <w:b/>
          <w:color w:val="000000"/>
          <w:sz w:val="26"/>
          <w:szCs w:val="26"/>
        </w:rPr>
        <w:t>. Рекламно – информационная и маркетинговая деятельность</w:t>
      </w:r>
    </w:p>
    <w:p w:rsidR="0020399B" w:rsidRPr="00AD5E8C" w:rsidRDefault="0020399B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5206"/>
        <w:gridCol w:w="2409"/>
        <w:gridCol w:w="1985"/>
      </w:tblGrid>
      <w:tr w:rsidR="0020399B" w:rsidRPr="00AD5E8C" w:rsidTr="00FD6876">
        <w:tc>
          <w:tcPr>
            <w:tcW w:w="465" w:type="dxa"/>
            <w:shd w:val="clear" w:color="auto" w:fill="auto"/>
          </w:tcPr>
          <w:p w:rsidR="0020399B" w:rsidRPr="00AD5E8C" w:rsidRDefault="0020399B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5206" w:type="dxa"/>
            <w:shd w:val="clear" w:color="auto" w:fill="auto"/>
          </w:tcPr>
          <w:p w:rsidR="0020399B" w:rsidRPr="00AD5E8C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20399B" w:rsidRPr="00AD5E8C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20399B" w:rsidRPr="00AD5E8C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FD6876" w:rsidRPr="00AD5E8C" w:rsidTr="00FD6876">
        <w:tc>
          <w:tcPr>
            <w:tcW w:w="465" w:type="dxa"/>
            <w:shd w:val="clear" w:color="auto" w:fill="auto"/>
          </w:tcPr>
          <w:p w:rsidR="00FD6876" w:rsidRPr="00AD5E8C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06" w:type="dxa"/>
            <w:shd w:val="clear" w:color="auto" w:fill="auto"/>
          </w:tcPr>
          <w:p w:rsidR="00FD6876" w:rsidRPr="00AD5E8C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Афиши и объявления</w:t>
            </w:r>
          </w:p>
          <w:p w:rsidR="00FD6876" w:rsidRPr="00AD5E8C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FD6876" w:rsidRPr="00AD5E8C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FD6876" w:rsidRPr="00AD5E8C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AD5E8C">
              <w:rPr>
                <w:rFonts w:ascii="Times New Roman" w:hAnsi="Times New Roman" w:cs="Times New Roman"/>
                <w:color w:val="000000"/>
              </w:rPr>
              <w:t>Администратор</w:t>
            </w:r>
            <w:r w:rsidR="00FD6876" w:rsidRPr="00AD5E8C">
              <w:rPr>
                <w:rFonts w:ascii="Times New Roman" w:hAnsi="Times New Roman" w:cs="Times New Roman"/>
                <w:color w:val="000000"/>
              </w:rPr>
              <w:t>, культорганизатор</w:t>
            </w:r>
          </w:p>
        </w:tc>
      </w:tr>
      <w:tr w:rsidR="00213283" w:rsidRPr="00AD5E8C" w:rsidTr="00FD6876">
        <w:tc>
          <w:tcPr>
            <w:tcW w:w="465" w:type="dxa"/>
            <w:shd w:val="clear" w:color="auto" w:fill="auto"/>
          </w:tcPr>
          <w:p w:rsidR="00213283" w:rsidRPr="00AD5E8C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06" w:type="dxa"/>
            <w:shd w:val="clear" w:color="auto" w:fill="auto"/>
          </w:tcPr>
          <w:p w:rsidR="00213283" w:rsidRPr="00AD5E8C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Приглашения на мероприятия</w:t>
            </w:r>
          </w:p>
        </w:tc>
        <w:tc>
          <w:tcPr>
            <w:tcW w:w="2409" w:type="dxa"/>
            <w:shd w:val="clear" w:color="auto" w:fill="auto"/>
          </w:tcPr>
          <w:p w:rsidR="00213283" w:rsidRPr="00AD5E8C" w:rsidRDefault="00213283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плану </w:t>
            </w:r>
          </w:p>
        </w:tc>
        <w:tc>
          <w:tcPr>
            <w:tcW w:w="1985" w:type="dxa"/>
            <w:shd w:val="clear" w:color="auto" w:fill="auto"/>
          </w:tcPr>
          <w:p w:rsidR="00213283" w:rsidRPr="00AD5E8C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AD5E8C">
              <w:rPr>
                <w:rFonts w:ascii="Times New Roman" w:hAnsi="Times New Roman" w:cs="Times New Roman"/>
                <w:color w:val="000000"/>
              </w:rPr>
              <w:t>Администратор, культорганизатор</w:t>
            </w:r>
          </w:p>
        </w:tc>
      </w:tr>
      <w:tr w:rsidR="00213283" w:rsidRPr="00AD5E8C" w:rsidTr="00FD6876">
        <w:tc>
          <w:tcPr>
            <w:tcW w:w="465" w:type="dxa"/>
            <w:shd w:val="clear" w:color="auto" w:fill="auto"/>
          </w:tcPr>
          <w:p w:rsidR="00213283" w:rsidRPr="00AD5E8C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06" w:type="dxa"/>
            <w:shd w:val="clear" w:color="auto" w:fill="auto"/>
          </w:tcPr>
          <w:p w:rsidR="00213283" w:rsidRPr="00AD5E8C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 и видеосъемка</w:t>
            </w:r>
          </w:p>
        </w:tc>
        <w:tc>
          <w:tcPr>
            <w:tcW w:w="2409" w:type="dxa"/>
            <w:shd w:val="clear" w:color="auto" w:fill="auto"/>
          </w:tcPr>
          <w:p w:rsidR="00213283" w:rsidRPr="00AD5E8C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13283" w:rsidRPr="00AD5E8C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AD5E8C">
              <w:rPr>
                <w:rFonts w:ascii="Times New Roman" w:hAnsi="Times New Roman" w:cs="Times New Roman"/>
                <w:color w:val="000000"/>
              </w:rPr>
              <w:t>Администратор, культорганизатор</w:t>
            </w:r>
          </w:p>
        </w:tc>
      </w:tr>
      <w:tr w:rsidR="00213283" w:rsidRPr="00AD5E8C" w:rsidTr="00FD6876">
        <w:tc>
          <w:tcPr>
            <w:tcW w:w="465" w:type="dxa"/>
            <w:shd w:val="clear" w:color="auto" w:fill="auto"/>
          </w:tcPr>
          <w:p w:rsidR="00213283" w:rsidRPr="00AD5E8C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06" w:type="dxa"/>
            <w:shd w:val="clear" w:color="auto" w:fill="auto"/>
          </w:tcPr>
          <w:p w:rsidR="00213283" w:rsidRPr="00AD5E8C" w:rsidRDefault="00213283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Реклама в сети Интернет на сайте учреждения</w:t>
            </w:r>
            <w:r w:rsidR="00644B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на страницах социальных сетей</w:t>
            </w:r>
          </w:p>
        </w:tc>
        <w:tc>
          <w:tcPr>
            <w:tcW w:w="2409" w:type="dxa"/>
            <w:shd w:val="clear" w:color="auto" w:fill="auto"/>
          </w:tcPr>
          <w:p w:rsidR="00213283" w:rsidRPr="00AD5E8C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5E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13283" w:rsidRPr="00AD5E8C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AD5E8C">
              <w:rPr>
                <w:rFonts w:ascii="Times New Roman" w:hAnsi="Times New Roman" w:cs="Times New Roman"/>
                <w:color w:val="000000"/>
              </w:rPr>
              <w:t>Администратор, методисты, культорганизатор</w:t>
            </w:r>
          </w:p>
        </w:tc>
      </w:tr>
    </w:tbl>
    <w:p w:rsidR="00213283" w:rsidRPr="00AD5E8C" w:rsidRDefault="00213283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13283" w:rsidRPr="00AD5E8C" w:rsidRDefault="00213283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0399B" w:rsidRDefault="0020399B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AD5E8C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В течение года в</w:t>
      </w:r>
      <w:r w:rsidR="00301428" w:rsidRPr="00AD5E8C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план могут вноситься изменения.</w:t>
      </w:r>
    </w:p>
    <w:p w:rsidR="007F6C7F" w:rsidRDefault="007F6C7F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</w:p>
    <w:sectPr w:rsidR="007F6C7F" w:rsidSect="008E4D1D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8C" w:rsidRDefault="00AD5E8C" w:rsidP="00392E40">
      <w:pPr>
        <w:spacing w:after="0" w:line="240" w:lineRule="auto"/>
      </w:pPr>
      <w:r>
        <w:separator/>
      </w:r>
    </w:p>
  </w:endnote>
  <w:endnote w:type="continuationSeparator" w:id="1">
    <w:p w:rsidR="00AD5E8C" w:rsidRDefault="00AD5E8C" w:rsidP="0039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8C" w:rsidRDefault="00AD5E8C">
    <w:pPr>
      <w:pStyle w:val="ae"/>
      <w:jc w:val="center"/>
    </w:pPr>
  </w:p>
  <w:p w:rsidR="00AD5E8C" w:rsidRDefault="00AD5E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8C" w:rsidRDefault="00AD5E8C" w:rsidP="00392E40">
      <w:pPr>
        <w:spacing w:after="0" w:line="240" w:lineRule="auto"/>
      </w:pPr>
      <w:r>
        <w:separator/>
      </w:r>
    </w:p>
  </w:footnote>
  <w:footnote w:type="continuationSeparator" w:id="1">
    <w:p w:rsidR="00AD5E8C" w:rsidRDefault="00AD5E8C" w:rsidP="0039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99B"/>
    <w:rsid w:val="00006E34"/>
    <w:rsid w:val="000121A2"/>
    <w:rsid w:val="00021758"/>
    <w:rsid w:val="00033D2E"/>
    <w:rsid w:val="00045105"/>
    <w:rsid w:val="000539DA"/>
    <w:rsid w:val="00074B30"/>
    <w:rsid w:val="00086D60"/>
    <w:rsid w:val="000A0C9D"/>
    <w:rsid w:val="000A52D0"/>
    <w:rsid w:val="000B19F6"/>
    <w:rsid w:val="000D462A"/>
    <w:rsid w:val="000D6976"/>
    <w:rsid w:val="000E5E7C"/>
    <w:rsid w:val="000E7B16"/>
    <w:rsid w:val="000F678B"/>
    <w:rsid w:val="00100BBB"/>
    <w:rsid w:val="00120F60"/>
    <w:rsid w:val="0013012B"/>
    <w:rsid w:val="001371E3"/>
    <w:rsid w:val="00145C99"/>
    <w:rsid w:val="00154905"/>
    <w:rsid w:val="0018091F"/>
    <w:rsid w:val="0018292B"/>
    <w:rsid w:val="001841B3"/>
    <w:rsid w:val="00191A2E"/>
    <w:rsid w:val="001A7392"/>
    <w:rsid w:val="001B1048"/>
    <w:rsid w:val="001B1E20"/>
    <w:rsid w:val="001B4CBD"/>
    <w:rsid w:val="001B5454"/>
    <w:rsid w:val="001E4D6A"/>
    <w:rsid w:val="001F37BC"/>
    <w:rsid w:val="001F55EA"/>
    <w:rsid w:val="0020399B"/>
    <w:rsid w:val="00205826"/>
    <w:rsid w:val="00205E7C"/>
    <w:rsid w:val="00213283"/>
    <w:rsid w:val="0021478B"/>
    <w:rsid w:val="0021502B"/>
    <w:rsid w:val="00243D81"/>
    <w:rsid w:val="0026404A"/>
    <w:rsid w:val="00290ADD"/>
    <w:rsid w:val="002C6625"/>
    <w:rsid w:val="002F61F1"/>
    <w:rsid w:val="00301428"/>
    <w:rsid w:val="003074F2"/>
    <w:rsid w:val="00315257"/>
    <w:rsid w:val="00321AB8"/>
    <w:rsid w:val="0032532D"/>
    <w:rsid w:val="00352A8E"/>
    <w:rsid w:val="003530A0"/>
    <w:rsid w:val="00361AFC"/>
    <w:rsid w:val="00363AE7"/>
    <w:rsid w:val="00370CD3"/>
    <w:rsid w:val="003806A2"/>
    <w:rsid w:val="00383548"/>
    <w:rsid w:val="00392E40"/>
    <w:rsid w:val="0039734D"/>
    <w:rsid w:val="00397E08"/>
    <w:rsid w:val="003A0B00"/>
    <w:rsid w:val="003B161F"/>
    <w:rsid w:val="003B2CEF"/>
    <w:rsid w:val="003D5CB8"/>
    <w:rsid w:val="003F45CB"/>
    <w:rsid w:val="004263FE"/>
    <w:rsid w:val="00431DB9"/>
    <w:rsid w:val="00442F8F"/>
    <w:rsid w:val="004577EA"/>
    <w:rsid w:val="00460F6E"/>
    <w:rsid w:val="004647FB"/>
    <w:rsid w:val="00467564"/>
    <w:rsid w:val="00480AFC"/>
    <w:rsid w:val="00485586"/>
    <w:rsid w:val="004A7395"/>
    <w:rsid w:val="004C4447"/>
    <w:rsid w:val="004D1BDC"/>
    <w:rsid w:val="004D61E4"/>
    <w:rsid w:val="004E1CD2"/>
    <w:rsid w:val="004E3F2F"/>
    <w:rsid w:val="004E5A4F"/>
    <w:rsid w:val="0051405D"/>
    <w:rsid w:val="005513BD"/>
    <w:rsid w:val="00552BCB"/>
    <w:rsid w:val="00552D0E"/>
    <w:rsid w:val="00570744"/>
    <w:rsid w:val="005860D7"/>
    <w:rsid w:val="005929B0"/>
    <w:rsid w:val="005D3EA8"/>
    <w:rsid w:val="005E053B"/>
    <w:rsid w:val="005E69AB"/>
    <w:rsid w:val="00604EA4"/>
    <w:rsid w:val="00611E28"/>
    <w:rsid w:val="0061738D"/>
    <w:rsid w:val="0062075F"/>
    <w:rsid w:val="00622096"/>
    <w:rsid w:val="00624D75"/>
    <w:rsid w:val="00636459"/>
    <w:rsid w:val="006369F7"/>
    <w:rsid w:val="00644B7C"/>
    <w:rsid w:val="006458F1"/>
    <w:rsid w:val="00653AED"/>
    <w:rsid w:val="00653D27"/>
    <w:rsid w:val="006603DA"/>
    <w:rsid w:val="006709E2"/>
    <w:rsid w:val="006742D0"/>
    <w:rsid w:val="00681B52"/>
    <w:rsid w:val="006970BF"/>
    <w:rsid w:val="006A4351"/>
    <w:rsid w:val="006A66D5"/>
    <w:rsid w:val="006A779B"/>
    <w:rsid w:val="006D0C3B"/>
    <w:rsid w:val="006D1649"/>
    <w:rsid w:val="006E18D1"/>
    <w:rsid w:val="006E293C"/>
    <w:rsid w:val="006F1BA2"/>
    <w:rsid w:val="006F40D7"/>
    <w:rsid w:val="00715F62"/>
    <w:rsid w:val="00742E1A"/>
    <w:rsid w:val="0075053E"/>
    <w:rsid w:val="00771106"/>
    <w:rsid w:val="00771D55"/>
    <w:rsid w:val="007C3448"/>
    <w:rsid w:val="007C4851"/>
    <w:rsid w:val="007D5196"/>
    <w:rsid w:val="007E2483"/>
    <w:rsid w:val="007F4ED9"/>
    <w:rsid w:val="007F5CAA"/>
    <w:rsid w:val="007F6C7F"/>
    <w:rsid w:val="00807919"/>
    <w:rsid w:val="00842945"/>
    <w:rsid w:val="00851793"/>
    <w:rsid w:val="00853D33"/>
    <w:rsid w:val="0085626F"/>
    <w:rsid w:val="008724D3"/>
    <w:rsid w:val="00882E06"/>
    <w:rsid w:val="008835A5"/>
    <w:rsid w:val="00892546"/>
    <w:rsid w:val="008A7863"/>
    <w:rsid w:val="008B2281"/>
    <w:rsid w:val="008D3C53"/>
    <w:rsid w:val="008D4C19"/>
    <w:rsid w:val="008D6EEE"/>
    <w:rsid w:val="008E2F26"/>
    <w:rsid w:val="008E4D1D"/>
    <w:rsid w:val="008E7188"/>
    <w:rsid w:val="008F65CA"/>
    <w:rsid w:val="00905C7B"/>
    <w:rsid w:val="00906F75"/>
    <w:rsid w:val="00926EEE"/>
    <w:rsid w:val="00936FC6"/>
    <w:rsid w:val="009450D5"/>
    <w:rsid w:val="00963339"/>
    <w:rsid w:val="00974BBF"/>
    <w:rsid w:val="00980860"/>
    <w:rsid w:val="00985D85"/>
    <w:rsid w:val="009958D8"/>
    <w:rsid w:val="009A0522"/>
    <w:rsid w:val="009D0846"/>
    <w:rsid w:val="00A04F4D"/>
    <w:rsid w:val="00A13255"/>
    <w:rsid w:val="00A21D3F"/>
    <w:rsid w:val="00A23820"/>
    <w:rsid w:val="00A24555"/>
    <w:rsid w:val="00A26BC8"/>
    <w:rsid w:val="00A3630F"/>
    <w:rsid w:val="00A63E34"/>
    <w:rsid w:val="00A80C2E"/>
    <w:rsid w:val="00A81E26"/>
    <w:rsid w:val="00AA1D87"/>
    <w:rsid w:val="00AA3926"/>
    <w:rsid w:val="00AC167C"/>
    <w:rsid w:val="00AD549E"/>
    <w:rsid w:val="00AD5E8C"/>
    <w:rsid w:val="00AE50AB"/>
    <w:rsid w:val="00AF0A0F"/>
    <w:rsid w:val="00AF3689"/>
    <w:rsid w:val="00B108D0"/>
    <w:rsid w:val="00B10D6A"/>
    <w:rsid w:val="00B24597"/>
    <w:rsid w:val="00B2500A"/>
    <w:rsid w:val="00B266C4"/>
    <w:rsid w:val="00B4682B"/>
    <w:rsid w:val="00B7310C"/>
    <w:rsid w:val="00B85A85"/>
    <w:rsid w:val="00B9490C"/>
    <w:rsid w:val="00BB05BF"/>
    <w:rsid w:val="00BB5EBC"/>
    <w:rsid w:val="00BC158B"/>
    <w:rsid w:val="00BD6AD8"/>
    <w:rsid w:val="00BF16EB"/>
    <w:rsid w:val="00BF1872"/>
    <w:rsid w:val="00C03F48"/>
    <w:rsid w:val="00C13588"/>
    <w:rsid w:val="00C274D1"/>
    <w:rsid w:val="00C40181"/>
    <w:rsid w:val="00C42E63"/>
    <w:rsid w:val="00C4450B"/>
    <w:rsid w:val="00C674AF"/>
    <w:rsid w:val="00C71A01"/>
    <w:rsid w:val="00C85229"/>
    <w:rsid w:val="00C94576"/>
    <w:rsid w:val="00C96C2C"/>
    <w:rsid w:val="00CA6533"/>
    <w:rsid w:val="00CB5DD5"/>
    <w:rsid w:val="00CB6745"/>
    <w:rsid w:val="00CD079D"/>
    <w:rsid w:val="00CE1D72"/>
    <w:rsid w:val="00CE2B60"/>
    <w:rsid w:val="00CE4A9B"/>
    <w:rsid w:val="00CE6ED6"/>
    <w:rsid w:val="00CF743A"/>
    <w:rsid w:val="00D122AB"/>
    <w:rsid w:val="00D12FFE"/>
    <w:rsid w:val="00D133A3"/>
    <w:rsid w:val="00D21FFA"/>
    <w:rsid w:val="00D56CD7"/>
    <w:rsid w:val="00D63FFA"/>
    <w:rsid w:val="00D90069"/>
    <w:rsid w:val="00D91653"/>
    <w:rsid w:val="00D931A4"/>
    <w:rsid w:val="00D960E7"/>
    <w:rsid w:val="00DC728C"/>
    <w:rsid w:val="00DD0E26"/>
    <w:rsid w:val="00E1332D"/>
    <w:rsid w:val="00E37CE1"/>
    <w:rsid w:val="00E41574"/>
    <w:rsid w:val="00E4479A"/>
    <w:rsid w:val="00E451D4"/>
    <w:rsid w:val="00E7436F"/>
    <w:rsid w:val="00E83FEB"/>
    <w:rsid w:val="00E85B70"/>
    <w:rsid w:val="00E96852"/>
    <w:rsid w:val="00E97230"/>
    <w:rsid w:val="00EA26A5"/>
    <w:rsid w:val="00EA6152"/>
    <w:rsid w:val="00EB1761"/>
    <w:rsid w:val="00EB4EAD"/>
    <w:rsid w:val="00EB715C"/>
    <w:rsid w:val="00EC7B01"/>
    <w:rsid w:val="00EE1CF5"/>
    <w:rsid w:val="00EF7448"/>
    <w:rsid w:val="00F06ECC"/>
    <w:rsid w:val="00F07437"/>
    <w:rsid w:val="00F074EF"/>
    <w:rsid w:val="00F275D9"/>
    <w:rsid w:val="00F42B5D"/>
    <w:rsid w:val="00F527F3"/>
    <w:rsid w:val="00F63F01"/>
    <w:rsid w:val="00F6459D"/>
    <w:rsid w:val="00F85870"/>
    <w:rsid w:val="00FB240C"/>
    <w:rsid w:val="00FB5DEE"/>
    <w:rsid w:val="00FC3C14"/>
    <w:rsid w:val="00FC5176"/>
    <w:rsid w:val="00FC5DCF"/>
    <w:rsid w:val="00FD1E57"/>
    <w:rsid w:val="00FD6876"/>
    <w:rsid w:val="00FE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37CE1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31D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2E40"/>
  </w:style>
  <w:style w:type="paragraph" w:styleId="ae">
    <w:name w:val="footer"/>
    <w:basedOn w:val="a"/>
    <w:link w:val="af"/>
    <w:uiPriority w:val="99"/>
    <w:unhideWhenUsed/>
    <w:rsid w:val="003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E40"/>
  </w:style>
  <w:style w:type="character" w:customStyle="1" w:styleId="cgrt">
    <w:name w:val="cgrt"/>
    <w:basedOn w:val="a0"/>
    <w:rsid w:val="00BB05BF"/>
  </w:style>
  <w:style w:type="paragraph" w:customStyle="1" w:styleId="voice">
    <w:name w:val="voice"/>
    <w:basedOn w:val="a"/>
    <w:rsid w:val="002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205E7C"/>
  </w:style>
  <w:style w:type="character" w:customStyle="1" w:styleId="search-highlight">
    <w:name w:val="search-highlight"/>
    <w:basedOn w:val="a0"/>
    <w:rsid w:val="00205E7C"/>
  </w:style>
  <w:style w:type="paragraph" w:customStyle="1" w:styleId="descr">
    <w:name w:val="descr"/>
    <w:basedOn w:val="a"/>
    <w:rsid w:val="00CA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F1872"/>
  </w:style>
  <w:style w:type="character" w:customStyle="1" w:styleId="20">
    <w:name w:val="Заголовок 2 Знак"/>
    <w:basedOn w:val="a0"/>
    <w:link w:val="2"/>
    <w:uiPriority w:val="9"/>
    <w:semiHidden/>
    <w:rsid w:val="00380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5860D7"/>
    <w:rPr>
      <w:color w:val="800080"/>
      <w:u w:val="single"/>
    </w:rPr>
  </w:style>
  <w:style w:type="paragraph" w:customStyle="1" w:styleId="xl63">
    <w:name w:val="xl63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5">
    <w:name w:val="xl65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86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86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86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860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5860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86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58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586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860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5860D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860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860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99">
    <w:name w:val="xl99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0">
    <w:name w:val="xl100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586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8D62-4C34-4C82-B6C0-71A5E075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18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N-adm</cp:lastModifiedBy>
  <cp:revision>35</cp:revision>
  <cp:lastPrinted>2017-12-08T07:47:00Z</cp:lastPrinted>
  <dcterms:created xsi:type="dcterms:W3CDTF">2020-11-05T11:58:00Z</dcterms:created>
  <dcterms:modified xsi:type="dcterms:W3CDTF">2022-11-21T09:32:00Z</dcterms:modified>
</cp:coreProperties>
</file>